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7BB2" w14:textId="77777777" w:rsidR="00C04D01" w:rsidRDefault="00011991">
      <w:pPr>
        <w:widowControl w:val="0"/>
        <w:jc w:val="both"/>
        <w:outlineLvl w:val="0"/>
        <w:rPr>
          <w:rFonts w:ascii="Bookman Old Style" w:hAnsi="Bookman Old Style"/>
          <w:b/>
          <w:sz w:val="22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 wp14:anchorId="6BE3631B" wp14:editId="219A2B93">
            <wp:simplePos x="0" y="0"/>
            <wp:positionH relativeFrom="column">
              <wp:posOffset>-263525</wp:posOffset>
            </wp:positionH>
            <wp:positionV relativeFrom="paragraph">
              <wp:posOffset>-128270</wp:posOffset>
            </wp:positionV>
            <wp:extent cx="1778000" cy="1629410"/>
            <wp:effectExtent l="0" t="0" r="0" b="0"/>
            <wp:wrapNone/>
            <wp:docPr id="2" name="Image 2" descr="STAPO_A_Verticale_de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PO_A_Verticale_degr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62338" w14:textId="77777777" w:rsidR="00C04D01" w:rsidRPr="00293461" w:rsidRDefault="00C04D01" w:rsidP="005D33E3">
      <w:pPr>
        <w:widowControl w:val="0"/>
        <w:ind w:left="2410"/>
        <w:jc w:val="both"/>
        <w:outlineLvl w:val="0"/>
        <w:rPr>
          <w:rFonts w:ascii="Arial" w:hAnsi="Arial" w:cs="Arial"/>
          <w:b/>
          <w:sz w:val="22"/>
        </w:rPr>
      </w:pPr>
      <w:r w:rsidRPr="00293461">
        <w:rPr>
          <w:rFonts w:ascii="Arial" w:hAnsi="Arial" w:cs="Arial"/>
          <w:b/>
          <w:sz w:val="22"/>
        </w:rPr>
        <w:t xml:space="preserve">C A </w:t>
      </w:r>
      <w:proofErr w:type="gramStart"/>
      <w:r w:rsidRPr="00293461">
        <w:rPr>
          <w:rFonts w:ascii="Arial" w:hAnsi="Arial" w:cs="Arial"/>
          <w:b/>
          <w:sz w:val="22"/>
        </w:rPr>
        <w:t>N A</w:t>
      </w:r>
      <w:proofErr w:type="gramEnd"/>
      <w:r w:rsidRPr="00293461">
        <w:rPr>
          <w:rFonts w:ascii="Arial" w:hAnsi="Arial" w:cs="Arial"/>
          <w:b/>
          <w:sz w:val="22"/>
        </w:rPr>
        <w:t xml:space="preserve"> D A</w:t>
      </w:r>
    </w:p>
    <w:p w14:paraId="2EC20718" w14:textId="77777777" w:rsidR="00C04D01" w:rsidRPr="00293461" w:rsidRDefault="00C04D01" w:rsidP="005D33E3">
      <w:pPr>
        <w:widowControl w:val="0"/>
        <w:ind w:left="2410"/>
        <w:jc w:val="both"/>
        <w:rPr>
          <w:rFonts w:ascii="Arial" w:hAnsi="Arial" w:cs="Arial"/>
          <w:b/>
          <w:sz w:val="22"/>
        </w:rPr>
      </w:pPr>
    </w:p>
    <w:p w14:paraId="6496DED6" w14:textId="17D8A55F" w:rsidR="00C04D01" w:rsidRDefault="00C04D01" w:rsidP="003E6CB2">
      <w:pPr>
        <w:widowControl w:val="0"/>
        <w:tabs>
          <w:tab w:val="left" w:pos="7423"/>
        </w:tabs>
        <w:spacing w:line="280" w:lineRule="atLeast"/>
        <w:ind w:left="241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PROVINCE DE QUÉBEC</w:t>
      </w:r>
      <w:r w:rsidR="003E6CB2">
        <w:rPr>
          <w:rFonts w:ascii="Arial" w:hAnsi="Arial" w:cs="Arial"/>
          <w:b/>
          <w:sz w:val="22"/>
        </w:rPr>
        <w:t xml:space="preserve">                                       </w:t>
      </w:r>
      <w:r w:rsidR="003E6CB2" w:rsidRPr="003E6CB2">
        <w:rPr>
          <w:rFonts w:ascii="Arial" w:hAnsi="Arial" w:cs="Arial"/>
          <w:b/>
          <w:sz w:val="32"/>
          <w:szCs w:val="32"/>
          <w:u w:val="single"/>
        </w:rPr>
        <w:t>AVIS PUBLIC</w:t>
      </w:r>
    </w:p>
    <w:p w14:paraId="0AEF9DA6" w14:textId="77777777" w:rsidR="00C04D01" w:rsidRDefault="00C04D01" w:rsidP="005D33E3">
      <w:pPr>
        <w:widowControl w:val="0"/>
        <w:spacing w:line="280" w:lineRule="atLeast"/>
        <w:ind w:left="241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MUNICIPALITÉ DE</w:t>
      </w:r>
    </w:p>
    <w:p w14:paraId="257F9DFB" w14:textId="77777777" w:rsidR="00C04D01" w:rsidRDefault="00C04D01" w:rsidP="005D33E3">
      <w:pPr>
        <w:widowControl w:val="0"/>
        <w:spacing w:line="280" w:lineRule="atLeast"/>
        <w:ind w:left="241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SAINT-APOLLINAIRE</w:t>
      </w:r>
    </w:p>
    <w:p w14:paraId="2BDC7443" w14:textId="77777777" w:rsidR="00C04D01" w:rsidRDefault="00C04D01" w:rsidP="005D33E3">
      <w:pPr>
        <w:widowControl w:val="0"/>
        <w:spacing w:line="280" w:lineRule="atLeast"/>
        <w:ind w:left="241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M.R.C. DE LOTBINIÈRE</w:t>
      </w:r>
    </w:p>
    <w:p w14:paraId="4364EC28" w14:textId="77777777" w:rsidR="00C04D01" w:rsidRDefault="00C04D01">
      <w:pPr>
        <w:widowControl w:val="0"/>
        <w:jc w:val="both"/>
        <w:rPr>
          <w:rFonts w:ascii="Utah" w:hAnsi="Utah"/>
          <w:sz w:val="22"/>
        </w:rPr>
      </w:pPr>
    </w:p>
    <w:p w14:paraId="11C48EC1" w14:textId="77777777" w:rsidR="00C04D01" w:rsidRDefault="00C04D01">
      <w:pPr>
        <w:widowControl w:val="0"/>
        <w:jc w:val="both"/>
        <w:rPr>
          <w:rFonts w:ascii="Utah" w:hAnsi="Utah"/>
          <w:sz w:val="22"/>
        </w:rPr>
      </w:pPr>
    </w:p>
    <w:p w14:paraId="3CA53BE2" w14:textId="77777777" w:rsidR="00C04D01" w:rsidRDefault="00C04D01">
      <w:pPr>
        <w:widowControl w:val="0"/>
        <w:jc w:val="both"/>
        <w:rPr>
          <w:rFonts w:ascii="Utah" w:hAnsi="Utah"/>
          <w:sz w:val="22"/>
        </w:rPr>
      </w:pPr>
    </w:p>
    <w:p w14:paraId="02DB08E4" w14:textId="77777777" w:rsidR="00317646" w:rsidRDefault="00317646" w:rsidP="00317646">
      <w:pPr>
        <w:widowControl w:val="0"/>
        <w:pBdr>
          <w:between w:val="single" w:sz="12" w:space="1" w:color="auto"/>
        </w:pBdr>
        <w:jc w:val="both"/>
        <w:rPr>
          <w:rFonts w:ascii="Franklin Gothic Book" w:hAnsi="Franklin Gothic Book"/>
          <w:iCs/>
          <w:sz w:val="22"/>
        </w:rPr>
      </w:pPr>
    </w:p>
    <w:p w14:paraId="5AD1F190" w14:textId="77777777" w:rsidR="00317646" w:rsidRDefault="00317646" w:rsidP="00317646">
      <w:pPr>
        <w:widowControl w:val="0"/>
        <w:pBdr>
          <w:between w:val="single" w:sz="12" w:space="1" w:color="auto"/>
        </w:pBdr>
        <w:spacing w:line="280" w:lineRule="atLeast"/>
        <w:jc w:val="both"/>
        <w:rPr>
          <w:rFonts w:ascii="Franklin Gothic Book" w:hAnsi="Franklin Gothic Book"/>
          <w:iCs/>
          <w:sz w:val="28"/>
          <w:szCs w:val="28"/>
        </w:rPr>
      </w:pPr>
    </w:p>
    <w:p w14:paraId="2EF6C0FD" w14:textId="645C7108" w:rsidR="00317646" w:rsidRPr="00317646" w:rsidRDefault="00317646" w:rsidP="00317646">
      <w:pPr>
        <w:widowControl w:val="0"/>
        <w:spacing w:line="280" w:lineRule="atLeas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17646">
        <w:rPr>
          <w:rFonts w:ascii="Arial" w:hAnsi="Arial" w:cs="Arial"/>
          <w:b/>
          <w:bCs/>
          <w:iCs/>
          <w:sz w:val="32"/>
          <w:szCs w:val="32"/>
        </w:rPr>
        <w:t>SÉANCE EXTRAORDINAIRE</w:t>
      </w:r>
    </w:p>
    <w:p w14:paraId="633DE154" w14:textId="0A2DC2D6" w:rsidR="00317646" w:rsidRPr="00317646" w:rsidRDefault="00536EF7" w:rsidP="00317646">
      <w:pPr>
        <w:widowControl w:val="0"/>
        <w:spacing w:line="280" w:lineRule="atLeast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9 janvier 2024</w:t>
      </w:r>
      <w:r w:rsidR="00317646" w:rsidRPr="00317646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317646" w:rsidRPr="00536EF7">
        <w:rPr>
          <w:rFonts w:ascii="Arial" w:hAnsi="Arial" w:cs="Arial"/>
          <w:b/>
          <w:bCs/>
          <w:iCs/>
          <w:sz w:val="32"/>
          <w:szCs w:val="32"/>
        </w:rPr>
        <w:t xml:space="preserve">– 19 </w:t>
      </w:r>
      <w:r w:rsidR="00FD5F1D" w:rsidRPr="00536EF7">
        <w:rPr>
          <w:rFonts w:ascii="Arial" w:hAnsi="Arial" w:cs="Arial"/>
          <w:b/>
          <w:bCs/>
          <w:iCs/>
          <w:sz w:val="32"/>
          <w:szCs w:val="32"/>
        </w:rPr>
        <w:t>h</w:t>
      </w:r>
      <w:r w:rsidRPr="00536EF7">
        <w:rPr>
          <w:rFonts w:ascii="Arial" w:hAnsi="Arial" w:cs="Arial"/>
          <w:b/>
          <w:bCs/>
          <w:iCs/>
          <w:sz w:val="32"/>
          <w:szCs w:val="32"/>
        </w:rPr>
        <w:t xml:space="preserve"> 15</w:t>
      </w:r>
    </w:p>
    <w:p w14:paraId="3E1B802E" w14:textId="77777777" w:rsidR="00317646" w:rsidRDefault="00317646" w:rsidP="00317646">
      <w:pPr>
        <w:widowControl w:val="0"/>
        <w:pBdr>
          <w:bottom w:val="single" w:sz="12" w:space="1" w:color="auto"/>
          <w:between w:val="single" w:sz="12" w:space="1" w:color="auto"/>
        </w:pBdr>
        <w:spacing w:line="280" w:lineRule="atLeast"/>
        <w:jc w:val="both"/>
        <w:rPr>
          <w:rFonts w:ascii="Franklin Gothic Book" w:hAnsi="Franklin Gothic Book"/>
          <w:iCs/>
          <w:sz w:val="28"/>
          <w:szCs w:val="28"/>
        </w:rPr>
      </w:pPr>
    </w:p>
    <w:p w14:paraId="4FA1DE96" w14:textId="77777777" w:rsidR="00317646" w:rsidRDefault="00317646" w:rsidP="00011991">
      <w:pPr>
        <w:widowControl w:val="0"/>
        <w:spacing w:line="280" w:lineRule="atLeast"/>
        <w:jc w:val="both"/>
        <w:rPr>
          <w:rFonts w:ascii="Franklin Gothic Book" w:hAnsi="Franklin Gothic Book"/>
          <w:iCs/>
          <w:sz w:val="28"/>
          <w:szCs w:val="28"/>
        </w:rPr>
      </w:pPr>
    </w:p>
    <w:p w14:paraId="58F53318" w14:textId="6FC33E76" w:rsidR="00C04D01" w:rsidRPr="00293461" w:rsidRDefault="00C04D01" w:rsidP="00742070">
      <w:pPr>
        <w:widowControl w:val="0"/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293461">
        <w:rPr>
          <w:rFonts w:ascii="Arial" w:hAnsi="Arial" w:cs="Arial"/>
          <w:iCs/>
          <w:sz w:val="28"/>
          <w:szCs w:val="28"/>
        </w:rPr>
        <w:t>A</w:t>
      </w:r>
      <w:r w:rsidR="00933A46" w:rsidRPr="00293461">
        <w:rPr>
          <w:rFonts w:ascii="Arial" w:hAnsi="Arial" w:cs="Arial"/>
          <w:iCs/>
          <w:sz w:val="28"/>
          <w:szCs w:val="28"/>
        </w:rPr>
        <w:t>VIS PUBLIC, est par la présente do</w:t>
      </w:r>
      <w:r w:rsidRPr="00293461">
        <w:rPr>
          <w:rFonts w:ascii="Arial" w:hAnsi="Arial" w:cs="Arial"/>
          <w:iCs/>
          <w:sz w:val="28"/>
          <w:szCs w:val="28"/>
        </w:rPr>
        <w:t xml:space="preserve">nné par la soussignée </w:t>
      </w:r>
      <w:r w:rsidR="00293461" w:rsidRPr="00293461">
        <w:rPr>
          <w:rFonts w:ascii="Arial" w:hAnsi="Arial" w:cs="Arial"/>
          <w:iCs/>
          <w:sz w:val="28"/>
          <w:szCs w:val="28"/>
        </w:rPr>
        <w:t>Stéphanie Gaudreau</w:t>
      </w:r>
      <w:r w:rsidRPr="00293461">
        <w:rPr>
          <w:rFonts w:ascii="Arial" w:hAnsi="Arial" w:cs="Arial"/>
          <w:iCs/>
          <w:sz w:val="28"/>
          <w:szCs w:val="28"/>
        </w:rPr>
        <w:t xml:space="preserve">, directrice générale de la Municipalité de Saint-Apollinaire, que </w:t>
      </w:r>
      <w:r w:rsidR="00933A46" w:rsidRPr="00293461">
        <w:rPr>
          <w:rFonts w:ascii="Arial" w:hAnsi="Arial" w:cs="Arial"/>
          <w:iCs/>
          <w:sz w:val="28"/>
          <w:szCs w:val="28"/>
        </w:rPr>
        <w:t xml:space="preserve">le conseil municipal tiendra une </w:t>
      </w:r>
      <w:r w:rsidR="00A15E9B" w:rsidRPr="00293461">
        <w:rPr>
          <w:rFonts w:ascii="Arial" w:hAnsi="Arial" w:cs="Arial"/>
          <w:iCs/>
          <w:sz w:val="28"/>
          <w:szCs w:val="28"/>
        </w:rPr>
        <w:t>séance extraordinaire du c</w:t>
      </w:r>
      <w:r w:rsidRPr="00293461">
        <w:rPr>
          <w:rFonts w:ascii="Arial" w:hAnsi="Arial" w:cs="Arial"/>
          <w:iCs/>
          <w:sz w:val="28"/>
          <w:szCs w:val="28"/>
        </w:rPr>
        <w:t xml:space="preserve">onseil, le </w:t>
      </w:r>
      <w:r w:rsidR="00536EF7">
        <w:rPr>
          <w:rFonts w:ascii="Arial" w:hAnsi="Arial" w:cs="Arial"/>
          <w:iCs/>
          <w:sz w:val="28"/>
          <w:szCs w:val="28"/>
        </w:rPr>
        <w:t>mardi 9</w:t>
      </w:r>
      <w:r w:rsidR="00536EF7" w:rsidRPr="00536EF7">
        <w:rPr>
          <w:rFonts w:ascii="Arial" w:hAnsi="Arial" w:cs="Arial"/>
          <w:iCs/>
          <w:sz w:val="28"/>
          <w:szCs w:val="28"/>
          <w:vertAlign w:val="superscript"/>
        </w:rPr>
        <w:t>e</w:t>
      </w:r>
      <w:r w:rsidR="00536EF7">
        <w:rPr>
          <w:rFonts w:ascii="Arial" w:hAnsi="Arial" w:cs="Arial"/>
          <w:iCs/>
          <w:sz w:val="28"/>
          <w:szCs w:val="28"/>
        </w:rPr>
        <w:t xml:space="preserve"> jour de janvier </w:t>
      </w:r>
      <w:r w:rsidR="00536EF7" w:rsidRPr="00536EF7">
        <w:rPr>
          <w:rFonts w:ascii="Arial" w:hAnsi="Arial" w:cs="Arial"/>
          <w:iCs/>
          <w:sz w:val="28"/>
          <w:szCs w:val="28"/>
        </w:rPr>
        <w:t>2024</w:t>
      </w:r>
      <w:r w:rsidR="00933A46" w:rsidRPr="00536EF7">
        <w:rPr>
          <w:rFonts w:ascii="Arial" w:hAnsi="Arial" w:cs="Arial"/>
          <w:iCs/>
          <w:sz w:val="28"/>
          <w:szCs w:val="28"/>
        </w:rPr>
        <w:t>,</w:t>
      </w:r>
      <w:r w:rsidRPr="00536EF7">
        <w:rPr>
          <w:rFonts w:ascii="Arial" w:hAnsi="Arial" w:cs="Arial"/>
          <w:iCs/>
          <w:sz w:val="28"/>
          <w:szCs w:val="28"/>
        </w:rPr>
        <w:fldChar w:fldCharType="begin"/>
      </w:r>
      <w:r w:rsidRPr="00536EF7">
        <w:rPr>
          <w:rFonts w:ascii="Arial" w:hAnsi="Arial" w:cs="Arial"/>
          <w:iCs/>
          <w:sz w:val="28"/>
          <w:szCs w:val="28"/>
        </w:rPr>
        <w:fldChar w:fldCharType="end"/>
      </w:r>
      <w:r w:rsidR="0080129A" w:rsidRPr="00536EF7">
        <w:rPr>
          <w:rFonts w:ascii="Arial" w:hAnsi="Arial" w:cs="Arial"/>
          <w:iCs/>
          <w:sz w:val="28"/>
          <w:szCs w:val="28"/>
        </w:rPr>
        <w:t xml:space="preserve"> à 19 h</w:t>
      </w:r>
      <w:r w:rsidR="00536EF7" w:rsidRPr="00536EF7">
        <w:rPr>
          <w:rFonts w:ascii="Arial" w:hAnsi="Arial" w:cs="Arial"/>
          <w:iCs/>
          <w:sz w:val="28"/>
          <w:szCs w:val="28"/>
        </w:rPr>
        <w:t xml:space="preserve"> 15</w:t>
      </w:r>
      <w:r w:rsidRPr="00536EF7">
        <w:rPr>
          <w:rFonts w:ascii="Arial" w:hAnsi="Arial" w:cs="Arial"/>
          <w:b/>
          <w:bCs/>
          <w:iCs/>
          <w:sz w:val="28"/>
          <w:szCs w:val="28"/>
        </w:rPr>
        <w:fldChar w:fldCharType="begin"/>
      </w:r>
      <w:r w:rsidRPr="00536EF7">
        <w:rPr>
          <w:rFonts w:ascii="Arial" w:hAnsi="Arial" w:cs="Arial"/>
          <w:b/>
          <w:bCs/>
          <w:iCs/>
          <w:sz w:val="28"/>
          <w:szCs w:val="28"/>
        </w:rPr>
        <w:instrText xml:space="preserve">  </w:instrText>
      </w:r>
      <w:r w:rsidRPr="00536EF7">
        <w:rPr>
          <w:rFonts w:ascii="Arial" w:hAnsi="Arial" w:cs="Arial"/>
          <w:b/>
          <w:bCs/>
          <w:iCs/>
          <w:sz w:val="28"/>
          <w:szCs w:val="28"/>
        </w:rPr>
        <w:fldChar w:fldCharType="end"/>
      </w:r>
      <w:r w:rsidRPr="00536EF7">
        <w:rPr>
          <w:rFonts w:ascii="Arial" w:hAnsi="Arial" w:cs="Arial"/>
          <w:b/>
          <w:bCs/>
          <w:iCs/>
          <w:sz w:val="28"/>
          <w:szCs w:val="28"/>
        </w:rPr>
        <w:t>,</w:t>
      </w:r>
      <w:r w:rsidRPr="00536EF7">
        <w:rPr>
          <w:rFonts w:ascii="Arial" w:hAnsi="Arial" w:cs="Arial"/>
          <w:iCs/>
          <w:sz w:val="28"/>
          <w:szCs w:val="28"/>
        </w:rPr>
        <w:t xml:space="preserve"> à la salle</w:t>
      </w:r>
      <w:r w:rsidRPr="00293461">
        <w:rPr>
          <w:rFonts w:ascii="Arial" w:hAnsi="Arial" w:cs="Arial"/>
          <w:iCs/>
          <w:sz w:val="28"/>
          <w:szCs w:val="28"/>
        </w:rPr>
        <w:t xml:space="preserve"> du conseil</w:t>
      </w:r>
      <w:r w:rsidR="00933A46" w:rsidRPr="00293461">
        <w:rPr>
          <w:rFonts w:ascii="Arial" w:hAnsi="Arial" w:cs="Arial"/>
          <w:iCs/>
          <w:sz w:val="28"/>
          <w:szCs w:val="28"/>
        </w:rPr>
        <w:t xml:space="preserve"> (94, rue Principale).</w:t>
      </w:r>
    </w:p>
    <w:p w14:paraId="51B60180" w14:textId="77777777" w:rsidR="00C04D01" w:rsidRPr="00293461" w:rsidRDefault="00C04D01" w:rsidP="00933A46">
      <w:pPr>
        <w:widowControl w:val="0"/>
        <w:spacing w:line="480" w:lineRule="auto"/>
        <w:jc w:val="both"/>
        <w:rPr>
          <w:rFonts w:ascii="Arial" w:hAnsi="Arial" w:cs="Arial"/>
          <w:iCs/>
          <w:sz w:val="28"/>
          <w:szCs w:val="28"/>
        </w:rPr>
      </w:pPr>
    </w:p>
    <w:p w14:paraId="5C039209" w14:textId="424058A1" w:rsidR="00933A46" w:rsidRPr="00293461" w:rsidRDefault="00933A46" w:rsidP="00742070">
      <w:pPr>
        <w:widowControl w:val="0"/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293461">
        <w:rPr>
          <w:rFonts w:ascii="Arial" w:hAnsi="Arial" w:cs="Arial"/>
          <w:iCs/>
          <w:sz w:val="28"/>
          <w:szCs w:val="28"/>
        </w:rPr>
        <w:t>Conformément à l’article 56 du Code municipal du Québec, les délibérations du conseil au cours de cette séance, porteront uniquement sur les points suivants :</w:t>
      </w:r>
    </w:p>
    <w:p w14:paraId="4E6466E9" w14:textId="77777777" w:rsidR="00F001F4" w:rsidRPr="00293461" w:rsidRDefault="00F001F4" w:rsidP="00011991">
      <w:pPr>
        <w:widowControl w:val="0"/>
        <w:spacing w:line="280" w:lineRule="atLeast"/>
        <w:jc w:val="both"/>
        <w:rPr>
          <w:rFonts w:ascii="Arial" w:hAnsi="Arial" w:cs="Arial"/>
          <w:iCs/>
          <w:sz w:val="28"/>
          <w:szCs w:val="28"/>
        </w:rPr>
      </w:pPr>
    </w:p>
    <w:p w14:paraId="74F98B55" w14:textId="4417E0C0" w:rsidR="00293461" w:rsidRPr="00293461" w:rsidRDefault="00536EF7" w:rsidP="00536EF7">
      <w:pPr>
        <w:widowControl w:val="0"/>
        <w:numPr>
          <w:ilvl w:val="0"/>
          <w:numId w:val="8"/>
        </w:numPr>
        <w:tabs>
          <w:tab w:val="left" w:pos="426"/>
        </w:tabs>
        <w:spacing w:line="280" w:lineRule="atLeast"/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Avis de motion | Règlement 974-2024 – Règlement décrétant les diverses compensations, taxes et tarification pour l’année 2024</w:t>
      </w:r>
    </w:p>
    <w:p w14:paraId="5C2908E3" w14:textId="3EC77A53" w:rsidR="00C04D01" w:rsidRPr="00293461" w:rsidRDefault="00293461" w:rsidP="00536EF7">
      <w:pPr>
        <w:widowControl w:val="0"/>
        <w:numPr>
          <w:ilvl w:val="0"/>
          <w:numId w:val="8"/>
        </w:numPr>
        <w:tabs>
          <w:tab w:val="left" w:pos="426"/>
        </w:tabs>
        <w:spacing w:line="280" w:lineRule="atLeast"/>
        <w:ind w:left="426" w:hanging="284"/>
        <w:rPr>
          <w:rFonts w:ascii="Arial" w:hAnsi="Arial" w:cs="Arial"/>
          <w:iCs/>
          <w:sz w:val="28"/>
          <w:szCs w:val="28"/>
        </w:rPr>
      </w:pPr>
      <w:r w:rsidRPr="00293461">
        <w:rPr>
          <w:rFonts w:ascii="Arial" w:hAnsi="Arial" w:cs="Arial"/>
          <w:iCs/>
          <w:sz w:val="28"/>
          <w:szCs w:val="28"/>
        </w:rPr>
        <w:t xml:space="preserve">Avis de motion </w:t>
      </w:r>
      <w:r w:rsidR="00536EF7">
        <w:rPr>
          <w:rFonts w:ascii="Arial" w:hAnsi="Arial" w:cs="Arial"/>
          <w:iCs/>
          <w:sz w:val="28"/>
          <w:szCs w:val="28"/>
        </w:rPr>
        <w:t xml:space="preserve">| </w:t>
      </w:r>
      <w:r w:rsidR="00C35EAD">
        <w:rPr>
          <w:rFonts w:ascii="Arial" w:hAnsi="Arial" w:cs="Arial"/>
          <w:iCs/>
          <w:sz w:val="28"/>
          <w:szCs w:val="28"/>
        </w:rPr>
        <w:t xml:space="preserve">Règlement </w:t>
      </w:r>
      <w:r w:rsidR="00536EF7">
        <w:rPr>
          <w:rFonts w:ascii="Arial" w:hAnsi="Arial" w:cs="Arial"/>
          <w:iCs/>
          <w:sz w:val="28"/>
          <w:szCs w:val="28"/>
        </w:rPr>
        <w:t>975-2024 – Règlement constituant un fonds de roulement</w:t>
      </w:r>
    </w:p>
    <w:p w14:paraId="0EA87638" w14:textId="77777777" w:rsidR="00F001F4" w:rsidRPr="00293461" w:rsidRDefault="00F001F4" w:rsidP="00011991">
      <w:pPr>
        <w:widowControl w:val="0"/>
        <w:spacing w:line="280" w:lineRule="atLeast"/>
        <w:jc w:val="both"/>
        <w:rPr>
          <w:rFonts w:ascii="Arial" w:hAnsi="Arial" w:cs="Arial"/>
          <w:iCs/>
          <w:sz w:val="28"/>
          <w:szCs w:val="28"/>
        </w:rPr>
      </w:pPr>
    </w:p>
    <w:p w14:paraId="6FCBFB5D" w14:textId="77777777" w:rsidR="00F001F4" w:rsidRPr="00293461" w:rsidRDefault="00F001F4" w:rsidP="00011991">
      <w:pPr>
        <w:widowControl w:val="0"/>
        <w:spacing w:line="280" w:lineRule="atLeast"/>
        <w:jc w:val="both"/>
        <w:rPr>
          <w:rFonts w:ascii="Arial" w:hAnsi="Arial" w:cs="Arial"/>
          <w:iCs/>
          <w:sz w:val="28"/>
          <w:szCs w:val="28"/>
        </w:rPr>
      </w:pPr>
    </w:p>
    <w:p w14:paraId="7F770163" w14:textId="4267FA9D" w:rsidR="00C04D01" w:rsidRPr="00293461" w:rsidRDefault="00C04D01" w:rsidP="00011991">
      <w:pPr>
        <w:widowControl w:val="0"/>
        <w:spacing w:line="280" w:lineRule="atLeast"/>
        <w:jc w:val="both"/>
        <w:outlineLvl w:val="0"/>
        <w:rPr>
          <w:rFonts w:ascii="Arial" w:hAnsi="Arial" w:cs="Arial"/>
          <w:iCs/>
          <w:sz w:val="28"/>
          <w:szCs w:val="28"/>
        </w:rPr>
      </w:pPr>
      <w:r w:rsidRPr="00293461">
        <w:rPr>
          <w:rFonts w:ascii="Arial" w:hAnsi="Arial" w:cs="Arial"/>
          <w:iCs/>
          <w:sz w:val="28"/>
          <w:szCs w:val="28"/>
        </w:rPr>
        <w:t xml:space="preserve">Donné à Saint-Apollinaire ce </w:t>
      </w:r>
      <w:r w:rsidR="00536EF7">
        <w:rPr>
          <w:rFonts w:ascii="Arial" w:hAnsi="Arial" w:cs="Arial"/>
          <w:iCs/>
          <w:sz w:val="28"/>
          <w:szCs w:val="28"/>
        </w:rPr>
        <w:t>4</w:t>
      </w:r>
      <w:r w:rsidR="00536EF7" w:rsidRPr="00536EF7">
        <w:rPr>
          <w:rFonts w:ascii="Arial" w:hAnsi="Arial" w:cs="Arial"/>
          <w:iCs/>
          <w:sz w:val="28"/>
          <w:szCs w:val="28"/>
          <w:vertAlign w:val="superscript"/>
        </w:rPr>
        <w:t>e</w:t>
      </w:r>
      <w:r w:rsidR="00536EF7">
        <w:rPr>
          <w:rFonts w:ascii="Arial" w:hAnsi="Arial" w:cs="Arial"/>
          <w:iCs/>
          <w:sz w:val="28"/>
          <w:szCs w:val="28"/>
        </w:rPr>
        <w:t xml:space="preserve"> </w:t>
      </w:r>
      <w:r w:rsidRPr="00293461">
        <w:rPr>
          <w:rFonts w:ascii="Arial" w:hAnsi="Arial" w:cs="Arial"/>
          <w:iCs/>
          <w:sz w:val="28"/>
          <w:szCs w:val="28"/>
        </w:rPr>
        <w:fldChar w:fldCharType="begin"/>
      </w:r>
      <w:r w:rsidRPr="00293461">
        <w:rPr>
          <w:rFonts w:ascii="Arial" w:hAnsi="Arial" w:cs="Arial"/>
          <w:iCs/>
          <w:sz w:val="28"/>
          <w:szCs w:val="28"/>
        </w:rPr>
        <w:fldChar w:fldCharType="end"/>
      </w:r>
      <w:r w:rsidRPr="00293461">
        <w:rPr>
          <w:rFonts w:ascii="Arial" w:hAnsi="Arial" w:cs="Arial"/>
          <w:iCs/>
          <w:sz w:val="28"/>
          <w:szCs w:val="28"/>
        </w:rPr>
        <w:t xml:space="preserve">jour du mois </w:t>
      </w:r>
      <w:r w:rsidR="0080129A" w:rsidRPr="00293461">
        <w:rPr>
          <w:rFonts w:ascii="Arial" w:hAnsi="Arial" w:cs="Arial"/>
          <w:iCs/>
          <w:sz w:val="28"/>
          <w:szCs w:val="28"/>
        </w:rPr>
        <w:t>d</w:t>
      </w:r>
      <w:r w:rsidR="00933A46" w:rsidRPr="00293461">
        <w:rPr>
          <w:rFonts w:ascii="Arial" w:hAnsi="Arial" w:cs="Arial"/>
          <w:iCs/>
          <w:sz w:val="28"/>
          <w:szCs w:val="28"/>
        </w:rPr>
        <w:t xml:space="preserve">e </w:t>
      </w:r>
      <w:r w:rsidR="00536EF7">
        <w:rPr>
          <w:rFonts w:ascii="Arial" w:hAnsi="Arial" w:cs="Arial"/>
          <w:iCs/>
          <w:sz w:val="28"/>
          <w:szCs w:val="28"/>
        </w:rPr>
        <w:t>janvier</w:t>
      </w:r>
      <w:r w:rsidR="00933A46" w:rsidRPr="00293461">
        <w:rPr>
          <w:rFonts w:ascii="Arial" w:hAnsi="Arial" w:cs="Arial"/>
          <w:iCs/>
          <w:sz w:val="28"/>
          <w:szCs w:val="28"/>
        </w:rPr>
        <w:t xml:space="preserve"> 202</w:t>
      </w:r>
      <w:r w:rsidR="00536EF7">
        <w:rPr>
          <w:rFonts w:ascii="Arial" w:hAnsi="Arial" w:cs="Arial"/>
          <w:iCs/>
          <w:sz w:val="28"/>
          <w:szCs w:val="28"/>
        </w:rPr>
        <w:t>4</w:t>
      </w:r>
      <w:r w:rsidRPr="00293461">
        <w:rPr>
          <w:rFonts w:ascii="Arial" w:hAnsi="Arial" w:cs="Arial"/>
          <w:iCs/>
          <w:sz w:val="28"/>
          <w:szCs w:val="28"/>
        </w:rPr>
        <w:t>.</w:t>
      </w:r>
    </w:p>
    <w:p w14:paraId="137D34AB" w14:textId="77777777" w:rsidR="00C04D01" w:rsidRPr="00293461" w:rsidRDefault="00C04D01" w:rsidP="00011991">
      <w:pPr>
        <w:widowControl w:val="0"/>
        <w:spacing w:line="280" w:lineRule="atLeast"/>
        <w:jc w:val="both"/>
        <w:outlineLvl w:val="0"/>
        <w:rPr>
          <w:rFonts w:ascii="Arial" w:hAnsi="Arial" w:cs="Arial"/>
          <w:iCs/>
          <w:sz w:val="28"/>
          <w:szCs w:val="28"/>
        </w:rPr>
      </w:pPr>
    </w:p>
    <w:p w14:paraId="455A47C8" w14:textId="77777777" w:rsidR="00C04D01" w:rsidRPr="00293461" w:rsidRDefault="00C04D01" w:rsidP="00011991">
      <w:pPr>
        <w:widowControl w:val="0"/>
        <w:spacing w:line="280" w:lineRule="atLeast"/>
        <w:jc w:val="both"/>
        <w:outlineLvl w:val="0"/>
        <w:rPr>
          <w:rFonts w:ascii="Arial" w:hAnsi="Arial" w:cs="Arial"/>
          <w:iCs/>
          <w:sz w:val="28"/>
          <w:szCs w:val="28"/>
        </w:rPr>
      </w:pPr>
    </w:p>
    <w:p w14:paraId="68468162" w14:textId="77777777" w:rsidR="00C04D01" w:rsidRPr="00293461" w:rsidRDefault="00C04D01" w:rsidP="00011991">
      <w:pPr>
        <w:widowControl w:val="0"/>
        <w:spacing w:line="280" w:lineRule="atLeast"/>
        <w:jc w:val="both"/>
        <w:rPr>
          <w:rFonts w:ascii="Arial" w:hAnsi="Arial" w:cs="Arial"/>
          <w:iCs/>
          <w:sz w:val="28"/>
          <w:szCs w:val="28"/>
        </w:rPr>
      </w:pPr>
    </w:p>
    <w:p w14:paraId="73DE8562" w14:textId="77777777" w:rsidR="00C04D01" w:rsidRPr="00293461" w:rsidRDefault="00C04D01" w:rsidP="00011991">
      <w:pPr>
        <w:widowControl w:val="0"/>
        <w:spacing w:line="280" w:lineRule="atLeast"/>
        <w:jc w:val="both"/>
        <w:rPr>
          <w:rFonts w:ascii="Arial" w:hAnsi="Arial" w:cs="Arial"/>
          <w:iCs/>
          <w:sz w:val="28"/>
          <w:szCs w:val="28"/>
        </w:rPr>
      </w:pPr>
    </w:p>
    <w:p w14:paraId="3AAFF950" w14:textId="2FB616BF" w:rsidR="00C04D01" w:rsidRPr="00293461" w:rsidRDefault="00293461" w:rsidP="00011991">
      <w:pPr>
        <w:widowControl w:val="0"/>
        <w:spacing w:line="280" w:lineRule="atLeast"/>
        <w:jc w:val="both"/>
        <w:rPr>
          <w:rFonts w:ascii="Arial" w:hAnsi="Arial" w:cs="Arial"/>
          <w:iCs/>
          <w:sz w:val="28"/>
          <w:szCs w:val="28"/>
        </w:rPr>
      </w:pPr>
      <w:r w:rsidRPr="00293461">
        <w:rPr>
          <w:rFonts w:ascii="Arial" w:hAnsi="Arial" w:cs="Arial"/>
          <w:iCs/>
          <w:sz w:val="28"/>
          <w:szCs w:val="28"/>
        </w:rPr>
        <w:t>Stéphanie Gaudreau</w:t>
      </w:r>
      <w:r w:rsidR="00C04D01" w:rsidRPr="00293461">
        <w:rPr>
          <w:rFonts w:ascii="Arial" w:hAnsi="Arial" w:cs="Arial"/>
          <w:iCs/>
          <w:sz w:val="28"/>
          <w:szCs w:val="28"/>
        </w:rPr>
        <w:t>,</w:t>
      </w:r>
    </w:p>
    <w:p w14:paraId="66D0C76B" w14:textId="7F65F002" w:rsidR="00C04D01" w:rsidRPr="00293461" w:rsidRDefault="005D33E3" w:rsidP="00011991">
      <w:pPr>
        <w:widowControl w:val="0"/>
        <w:spacing w:line="280" w:lineRule="atLeast"/>
        <w:jc w:val="both"/>
        <w:rPr>
          <w:rFonts w:ascii="Arial" w:hAnsi="Arial" w:cs="Arial"/>
          <w:iCs/>
          <w:sz w:val="28"/>
          <w:szCs w:val="28"/>
        </w:rPr>
      </w:pPr>
      <w:r w:rsidRPr="00293461">
        <w:rPr>
          <w:rFonts w:ascii="Arial" w:hAnsi="Arial" w:cs="Arial"/>
          <w:iCs/>
          <w:sz w:val="28"/>
          <w:szCs w:val="28"/>
        </w:rPr>
        <w:t>Directrice générale</w:t>
      </w:r>
      <w:r w:rsidR="00933A46" w:rsidRPr="00293461">
        <w:rPr>
          <w:rFonts w:ascii="Arial" w:hAnsi="Arial" w:cs="Arial"/>
          <w:iCs/>
          <w:sz w:val="28"/>
          <w:szCs w:val="28"/>
        </w:rPr>
        <w:t xml:space="preserve"> et greffière-</w:t>
      </w:r>
      <w:r w:rsidR="00C04D01" w:rsidRPr="00293461">
        <w:rPr>
          <w:rFonts w:ascii="Arial" w:hAnsi="Arial" w:cs="Arial"/>
          <w:iCs/>
          <w:sz w:val="28"/>
          <w:szCs w:val="28"/>
        </w:rPr>
        <w:t>trésorière</w:t>
      </w:r>
    </w:p>
    <w:p w14:paraId="41B1A658" w14:textId="77777777" w:rsidR="00933A46" w:rsidRPr="00F001F4" w:rsidRDefault="00933A46" w:rsidP="00933A46">
      <w:pPr>
        <w:widowControl w:val="0"/>
        <w:pBdr>
          <w:bottom w:val="single" w:sz="12" w:space="1" w:color="auto"/>
        </w:pBdr>
        <w:spacing w:line="280" w:lineRule="atLeast"/>
        <w:jc w:val="both"/>
        <w:rPr>
          <w:rFonts w:ascii="Franklin Gothic Book" w:hAnsi="Franklin Gothic Book"/>
          <w:iCs/>
          <w:sz w:val="28"/>
          <w:szCs w:val="28"/>
        </w:rPr>
      </w:pPr>
    </w:p>
    <w:p w14:paraId="2E2143D1" w14:textId="77777777" w:rsidR="00933A46" w:rsidRDefault="00933A46">
      <w:pPr>
        <w:rPr>
          <w:rFonts w:ascii="Franklin Gothic Book" w:hAnsi="Franklin Gothic Book"/>
          <w:iCs/>
          <w:sz w:val="22"/>
        </w:rPr>
      </w:pPr>
    </w:p>
    <w:p w14:paraId="187EAC96" w14:textId="77777777" w:rsidR="000E4B75" w:rsidRDefault="000E4B75" w:rsidP="00933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Book" w:hAnsi="Franklin Gothic Book"/>
          <w:iCs/>
          <w:sz w:val="22"/>
        </w:rPr>
      </w:pPr>
    </w:p>
    <w:p w14:paraId="3A194267" w14:textId="2AB90EEF" w:rsidR="00933A46" w:rsidRPr="00742070" w:rsidRDefault="00933A46" w:rsidP="000E4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iCs/>
          <w:sz w:val="22"/>
        </w:rPr>
      </w:pPr>
      <w:r w:rsidRPr="00742070">
        <w:rPr>
          <w:rFonts w:ascii="Arial" w:hAnsi="Arial" w:cs="Arial"/>
          <w:b/>
          <w:bCs/>
          <w:iCs/>
          <w:sz w:val="22"/>
        </w:rPr>
        <w:t>C</w:t>
      </w:r>
      <w:r w:rsidR="000E4B75" w:rsidRPr="00742070">
        <w:rPr>
          <w:rFonts w:ascii="Arial" w:hAnsi="Arial" w:cs="Arial"/>
          <w:b/>
          <w:bCs/>
          <w:iCs/>
          <w:sz w:val="22"/>
        </w:rPr>
        <w:t>ERTIFICAT DE PUBLICATION</w:t>
      </w:r>
    </w:p>
    <w:p w14:paraId="44B679A7" w14:textId="77777777" w:rsidR="000E4B75" w:rsidRPr="00742070" w:rsidRDefault="000E4B75" w:rsidP="000E4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iCs/>
          <w:sz w:val="22"/>
        </w:rPr>
      </w:pPr>
    </w:p>
    <w:p w14:paraId="0932889A" w14:textId="2355665C" w:rsidR="000E4B75" w:rsidRPr="00742070" w:rsidRDefault="000E4B75" w:rsidP="000E4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Cs/>
          <w:sz w:val="22"/>
        </w:rPr>
      </w:pPr>
      <w:r w:rsidRPr="00742070">
        <w:rPr>
          <w:rFonts w:ascii="Arial" w:hAnsi="Arial" w:cs="Arial"/>
          <w:iCs/>
          <w:sz w:val="22"/>
        </w:rPr>
        <w:t xml:space="preserve">Je soussignée, </w:t>
      </w:r>
      <w:r w:rsidR="00293461">
        <w:rPr>
          <w:rFonts w:ascii="Arial" w:hAnsi="Arial" w:cs="Arial"/>
          <w:iCs/>
          <w:sz w:val="22"/>
        </w:rPr>
        <w:t>Stéphanie Gaudreau</w:t>
      </w:r>
      <w:r w:rsidRPr="00742070">
        <w:rPr>
          <w:rFonts w:ascii="Arial" w:hAnsi="Arial" w:cs="Arial"/>
          <w:iCs/>
          <w:sz w:val="22"/>
        </w:rPr>
        <w:t>, directrice générale et greffière-trésorière de la Municipalité de Saint-Apollinaire, certifie sous mon serment d’office que j’ai publié le présent avis, en affichant une copie certifiée de celui-ci conformément à la loi.</w:t>
      </w:r>
    </w:p>
    <w:p w14:paraId="2A54DA89" w14:textId="77777777" w:rsidR="000E4B75" w:rsidRPr="00742070" w:rsidRDefault="000E4B75" w:rsidP="000E4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Cs/>
          <w:sz w:val="22"/>
        </w:rPr>
      </w:pPr>
    </w:p>
    <w:p w14:paraId="6FF133B9" w14:textId="45E948C9" w:rsidR="000E4B75" w:rsidRPr="00742070" w:rsidRDefault="000E4B75" w:rsidP="000E4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Cs/>
          <w:sz w:val="22"/>
        </w:rPr>
      </w:pPr>
      <w:r w:rsidRPr="00742070">
        <w:rPr>
          <w:rFonts w:ascii="Arial" w:hAnsi="Arial" w:cs="Arial"/>
          <w:iCs/>
          <w:sz w:val="22"/>
        </w:rPr>
        <w:t xml:space="preserve">En foi de quoi, je donne ce certificat, ce </w:t>
      </w:r>
      <w:r w:rsidR="00536EF7">
        <w:rPr>
          <w:rFonts w:ascii="Arial" w:hAnsi="Arial" w:cs="Arial"/>
          <w:iCs/>
          <w:sz w:val="22"/>
        </w:rPr>
        <w:t>4 janvier 2024</w:t>
      </w:r>
      <w:r w:rsidRPr="00742070">
        <w:rPr>
          <w:rFonts w:ascii="Arial" w:hAnsi="Arial" w:cs="Arial"/>
          <w:iCs/>
          <w:sz w:val="22"/>
        </w:rPr>
        <w:t>.</w:t>
      </w:r>
    </w:p>
    <w:p w14:paraId="28C20CA6" w14:textId="77777777" w:rsidR="00933A46" w:rsidRPr="00742070" w:rsidRDefault="00933A46" w:rsidP="00933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Cs/>
          <w:sz w:val="22"/>
        </w:rPr>
      </w:pPr>
    </w:p>
    <w:p w14:paraId="42D087DC" w14:textId="77777777" w:rsidR="00742070" w:rsidRDefault="00742070" w:rsidP="00933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Cs/>
          <w:sz w:val="22"/>
        </w:rPr>
      </w:pPr>
    </w:p>
    <w:p w14:paraId="3A5C87B3" w14:textId="40F64562" w:rsidR="000E4B75" w:rsidRPr="00742070" w:rsidRDefault="000E4B75" w:rsidP="00933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Cs/>
          <w:sz w:val="22"/>
        </w:rPr>
      </w:pPr>
      <w:r w:rsidRPr="00742070">
        <w:rPr>
          <w:rFonts w:ascii="Arial" w:hAnsi="Arial" w:cs="Arial"/>
          <w:iCs/>
          <w:sz w:val="22"/>
        </w:rPr>
        <w:t>__________________________________</w:t>
      </w:r>
    </w:p>
    <w:p w14:paraId="5D3C95A2" w14:textId="4563F57D" w:rsidR="00933A46" w:rsidRPr="00742070" w:rsidRDefault="00293461" w:rsidP="00933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Stéphanie Gaudreau</w:t>
      </w:r>
    </w:p>
    <w:p w14:paraId="13E4B5C0" w14:textId="48A01945" w:rsidR="00933A46" w:rsidRPr="00742070" w:rsidRDefault="000E4B75" w:rsidP="00933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Cs/>
          <w:sz w:val="22"/>
        </w:rPr>
      </w:pPr>
      <w:r w:rsidRPr="00742070">
        <w:rPr>
          <w:rFonts w:ascii="Arial" w:hAnsi="Arial" w:cs="Arial"/>
          <w:iCs/>
          <w:sz w:val="22"/>
        </w:rPr>
        <w:t>Directrice général</w:t>
      </w:r>
      <w:r w:rsidR="00742070">
        <w:rPr>
          <w:rFonts w:ascii="Arial" w:hAnsi="Arial" w:cs="Arial"/>
          <w:iCs/>
          <w:sz w:val="22"/>
        </w:rPr>
        <w:t xml:space="preserve">e </w:t>
      </w:r>
      <w:r w:rsidRPr="00742070">
        <w:rPr>
          <w:rFonts w:ascii="Arial" w:hAnsi="Arial" w:cs="Arial"/>
          <w:iCs/>
          <w:sz w:val="22"/>
        </w:rPr>
        <w:t>et greffière-trésorière</w:t>
      </w:r>
    </w:p>
    <w:p w14:paraId="27F2EAD8" w14:textId="77777777" w:rsidR="00933A46" w:rsidRPr="00742070" w:rsidRDefault="00933A46" w:rsidP="00933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Cs/>
          <w:sz w:val="22"/>
        </w:rPr>
      </w:pPr>
    </w:p>
    <w:p w14:paraId="76A0306D" w14:textId="77777777" w:rsidR="00933A46" w:rsidRPr="00742070" w:rsidRDefault="00933A46" w:rsidP="00933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Cs/>
          <w:sz w:val="22"/>
        </w:rPr>
      </w:pPr>
    </w:p>
    <w:sectPr w:rsidR="00933A46" w:rsidRPr="00742070" w:rsidSect="000E4B75">
      <w:endnotePr>
        <w:numFmt w:val="decimal"/>
      </w:endnotePr>
      <w:pgSz w:w="12240" w:h="20160" w:code="5"/>
      <w:pgMar w:top="1134" w:right="1440" w:bottom="1134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ah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82D"/>
    <w:multiLevelType w:val="hybridMultilevel"/>
    <w:tmpl w:val="61742A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1ECB"/>
    <w:multiLevelType w:val="hybridMultilevel"/>
    <w:tmpl w:val="09C08F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23DD2"/>
    <w:multiLevelType w:val="multilevel"/>
    <w:tmpl w:val="A02C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047790C"/>
    <w:multiLevelType w:val="hybridMultilevel"/>
    <w:tmpl w:val="E8743C66"/>
    <w:lvl w:ilvl="0" w:tplc="BB148B50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77A3"/>
    <w:multiLevelType w:val="hybridMultilevel"/>
    <w:tmpl w:val="0B5AC3D2"/>
    <w:lvl w:ilvl="0" w:tplc="46E05F66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143A2"/>
    <w:multiLevelType w:val="hybridMultilevel"/>
    <w:tmpl w:val="C5B2E1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730D8"/>
    <w:multiLevelType w:val="singleLevel"/>
    <w:tmpl w:val="33B8607A"/>
    <w:lvl w:ilvl="0">
      <w:start w:val="13"/>
      <w:numFmt w:val="bullet"/>
      <w:lvlText w:val="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7DFE3F4D"/>
    <w:multiLevelType w:val="singleLevel"/>
    <w:tmpl w:val="C102E656"/>
    <w:lvl w:ilvl="0">
      <w:numFmt w:val="none"/>
      <w:lvlText w:val=""/>
      <w:lvlJc w:val="left"/>
      <w:pPr>
        <w:tabs>
          <w:tab w:val="num" w:pos="360"/>
        </w:tabs>
      </w:pPr>
    </w:lvl>
  </w:abstractNum>
  <w:num w:numId="1" w16cid:durableId="1534728599">
    <w:abstractNumId w:val="6"/>
  </w:num>
  <w:num w:numId="2" w16cid:durableId="296842376">
    <w:abstractNumId w:val="3"/>
  </w:num>
  <w:num w:numId="3" w16cid:durableId="691955763">
    <w:abstractNumId w:val="1"/>
  </w:num>
  <w:num w:numId="4" w16cid:durableId="1550334716">
    <w:abstractNumId w:val="7"/>
  </w:num>
  <w:num w:numId="5" w16cid:durableId="307907020">
    <w:abstractNumId w:val="4"/>
  </w:num>
  <w:num w:numId="6" w16cid:durableId="1976980003">
    <w:abstractNumId w:val="0"/>
  </w:num>
  <w:num w:numId="7" w16cid:durableId="43145170">
    <w:abstractNumId w:val="5"/>
  </w:num>
  <w:num w:numId="8" w16cid:durableId="1255015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E3"/>
    <w:rsid w:val="00011991"/>
    <w:rsid w:val="000E4B75"/>
    <w:rsid w:val="00293461"/>
    <w:rsid w:val="00317646"/>
    <w:rsid w:val="003E6CB2"/>
    <w:rsid w:val="00536EF7"/>
    <w:rsid w:val="005D33E3"/>
    <w:rsid w:val="00742070"/>
    <w:rsid w:val="0080129A"/>
    <w:rsid w:val="00933A46"/>
    <w:rsid w:val="00A15E9B"/>
    <w:rsid w:val="00C04D01"/>
    <w:rsid w:val="00C35EAD"/>
    <w:rsid w:val="00F001F4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E4B216"/>
  <w15:chartTrackingRefBased/>
  <w15:docId w15:val="{268EABE3-ADC4-4B14-9895-571D4F8F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utres%20documents\AVIS-SPECI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AVIS-SPECIAL</Template>
  <TotalTime>102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Municipalite de St-Apollinair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Manon Côté</dc:creator>
  <cp:keywords/>
  <dc:description/>
  <cp:lastModifiedBy>Stephanie  Gaudreau</cp:lastModifiedBy>
  <cp:revision>7</cp:revision>
  <cp:lastPrinted>2023-09-14T19:29:00Z</cp:lastPrinted>
  <dcterms:created xsi:type="dcterms:W3CDTF">2023-05-11T14:26:00Z</dcterms:created>
  <dcterms:modified xsi:type="dcterms:W3CDTF">2024-01-04T19:25:00Z</dcterms:modified>
</cp:coreProperties>
</file>